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E0" w:rsidRPr="00BC1734" w:rsidRDefault="00770AE0" w:rsidP="005835CE">
      <w:pPr>
        <w:jc w:val="center"/>
        <w:rPr>
          <w:b/>
          <w:sz w:val="32"/>
          <w:szCs w:val="32"/>
        </w:rPr>
      </w:pPr>
      <w:r w:rsidRPr="00BC1734">
        <w:rPr>
          <w:b/>
          <w:sz w:val="32"/>
          <w:szCs w:val="32"/>
        </w:rPr>
        <w:t>Прайс ООО «Белем.ру»</w:t>
      </w:r>
    </w:p>
    <w:p w:rsidR="00770AE0" w:rsidRPr="003F4F0E" w:rsidRDefault="003F4F0E" w:rsidP="003F4F0E">
      <w:pPr>
        <w:jc w:val="center"/>
        <w:rPr>
          <w:b/>
          <w:i/>
          <w:sz w:val="24"/>
          <w:szCs w:val="24"/>
          <w:lang w:val="tt-RU"/>
        </w:rPr>
      </w:pPr>
      <w:r w:rsidRPr="003F4F0E">
        <w:rPr>
          <w:b/>
          <w:i/>
          <w:sz w:val="24"/>
          <w:szCs w:val="24"/>
          <w:lang w:val="tt-RU"/>
        </w:rPr>
        <w:t>Услуги по разработке сайта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770AE0" w:rsidRPr="00770AE0" w:rsidTr="00DE7341">
        <w:tc>
          <w:tcPr>
            <w:tcW w:w="2972" w:type="dxa"/>
          </w:tcPr>
          <w:p w:rsidR="00770AE0" w:rsidRPr="00770AE0" w:rsidRDefault="00770AE0" w:rsidP="003F4F0E">
            <w:pPr>
              <w:jc w:val="center"/>
              <w:rPr>
                <w:b/>
              </w:rPr>
            </w:pPr>
            <w:r w:rsidRPr="00770AE0">
              <w:rPr>
                <w:b/>
              </w:rPr>
              <w:t>Наименование услуги</w:t>
            </w:r>
          </w:p>
        </w:tc>
        <w:tc>
          <w:tcPr>
            <w:tcW w:w="5103" w:type="dxa"/>
          </w:tcPr>
          <w:p w:rsidR="00770AE0" w:rsidRPr="00770AE0" w:rsidRDefault="003F4F0E" w:rsidP="003F4F0E">
            <w:pPr>
              <w:jc w:val="center"/>
              <w:rPr>
                <w:b/>
              </w:rPr>
            </w:pPr>
            <w:r>
              <w:rPr>
                <w:b/>
              </w:rPr>
              <w:t>Кратко об услуге</w:t>
            </w:r>
          </w:p>
        </w:tc>
        <w:tc>
          <w:tcPr>
            <w:tcW w:w="1559" w:type="dxa"/>
          </w:tcPr>
          <w:p w:rsidR="00770AE0" w:rsidRPr="00770AE0" w:rsidRDefault="00770AE0" w:rsidP="003F4F0E">
            <w:pPr>
              <w:jc w:val="center"/>
              <w:rPr>
                <w:b/>
              </w:rPr>
            </w:pPr>
            <w:r w:rsidRPr="00770AE0">
              <w:rPr>
                <w:b/>
              </w:rPr>
              <w:t>Стоимость</w:t>
            </w:r>
          </w:p>
        </w:tc>
      </w:tr>
      <w:tr w:rsidR="00770AE0" w:rsidTr="00DE7341">
        <w:tc>
          <w:tcPr>
            <w:tcW w:w="2972" w:type="dxa"/>
          </w:tcPr>
          <w:p w:rsidR="00770AE0" w:rsidRDefault="00770AE0">
            <w:r>
              <w:rPr>
                <w:lang w:val="en-US"/>
              </w:rPr>
              <w:t xml:space="preserve">Landing Page | </w:t>
            </w:r>
            <w:r>
              <w:t>Сайт-визитка</w:t>
            </w:r>
          </w:p>
        </w:tc>
        <w:tc>
          <w:tcPr>
            <w:tcW w:w="5103" w:type="dxa"/>
          </w:tcPr>
          <w:p w:rsidR="00770AE0" w:rsidRPr="003F4F0E" w:rsidRDefault="003F4F0E">
            <w:pPr>
              <w:rPr>
                <w:lang w:val="tt-RU"/>
              </w:rPr>
            </w:pPr>
            <w:r>
              <w:rPr>
                <w:lang w:val="tt-RU"/>
              </w:rPr>
              <w:t>Индивидуальный дизайн, ма</w:t>
            </w:r>
            <w:r w:rsidR="008C57BB">
              <w:rPr>
                <w:lang w:val="tt-RU"/>
              </w:rPr>
              <w:t>ркетинг-ориентированный подход</w:t>
            </w:r>
            <w:r w:rsidR="00BC1734">
              <w:rPr>
                <w:lang w:val="tt-RU"/>
              </w:rPr>
              <w:t>, адаптивная верстка</w:t>
            </w:r>
          </w:p>
        </w:tc>
        <w:tc>
          <w:tcPr>
            <w:tcW w:w="1559" w:type="dxa"/>
          </w:tcPr>
          <w:p w:rsidR="00770AE0" w:rsidRDefault="008C57BB" w:rsidP="003F4F0E">
            <w:r>
              <w:t>25</w:t>
            </w:r>
            <w:r w:rsidR="00770AE0">
              <w:t> 000 руб</w:t>
            </w:r>
            <w:r w:rsidR="003F4F0E">
              <w:t>.</w:t>
            </w:r>
          </w:p>
        </w:tc>
      </w:tr>
      <w:tr w:rsidR="00770AE0" w:rsidTr="00DE7341">
        <w:tc>
          <w:tcPr>
            <w:tcW w:w="2972" w:type="dxa"/>
          </w:tcPr>
          <w:p w:rsidR="00770AE0" w:rsidRDefault="003F4F0E">
            <w:r>
              <w:t>Интернет-магазин (на шаблонном дизайне)</w:t>
            </w:r>
          </w:p>
        </w:tc>
        <w:tc>
          <w:tcPr>
            <w:tcW w:w="5103" w:type="dxa"/>
          </w:tcPr>
          <w:p w:rsidR="00770AE0" w:rsidRDefault="003F4F0E">
            <w:r w:rsidRPr="003F4F0E">
              <w:t>Дизайн и верстка заказ</w:t>
            </w:r>
            <w:r>
              <w:t>чика или выбор из предлагаемых,</w:t>
            </w:r>
            <w:r w:rsidRPr="003F4F0E">
              <w:t xml:space="preserve"> система управления с различными модулями (один из которых Интернет-магазин)</w:t>
            </w:r>
          </w:p>
        </w:tc>
        <w:tc>
          <w:tcPr>
            <w:tcW w:w="1559" w:type="dxa"/>
          </w:tcPr>
          <w:p w:rsidR="00770AE0" w:rsidRDefault="00D82371">
            <w:r>
              <w:t>5</w:t>
            </w:r>
            <w:r w:rsidR="003F4F0E">
              <w:t>0 000 руб.</w:t>
            </w:r>
          </w:p>
        </w:tc>
      </w:tr>
      <w:tr w:rsidR="00770AE0" w:rsidTr="00DE7341">
        <w:trPr>
          <w:trHeight w:val="753"/>
        </w:trPr>
        <w:tc>
          <w:tcPr>
            <w:tcW w:w="2972" w:type="dxa"/>
          </w:tcPr>
          <w:p w:rsidR="00770AE0" w:rsidRDefault="003F4F0E">
            <w:r>
              <w:t>Интернет-магазин (индивидуальный дизайн)</w:t>
            </w:r>
          </w:p>
        </w:tc>
        <w:tc>
          <w:tcPr>
            <w:tcW w:w="5103" w:type="dxa"/>
          </w:tcPr>
          <w:p w:rsidR="00770AE0" w:rsidRPr="003F4F0E" w:rsidRDefault="003F4F0E" w:rsidP="008C57BB">
            <w:pPr>
              <w:rPr>
                <w:lang w:val="tt-RU"/>
              </w:rPr>
            </w:pPr>
            <w:r>
              <w:rPr>
                <w:lang w:val="tt-RU"/>
              </w:rPr>
              <w:t xml:space="preserve">Индивидуальный дизайн, </w:t>
            </w:r>
            <w:r w:rsidR="008C57BB">
              <w:rPr>
                <w:lang w:val="tt-RU"/>
              </w:rPr>
              <w:t xml:space="preserve">полноценное </w:t>
            </w:r>
            <w:r w:rsidR="008C57BB" w:rsidRPr="008C57BB">
              <w:t>решени</w:t>
            </w:r>
            <w:r w:rsidR="008C57BB">
              <w:t>е</w:t>
            </w:r>
            <w:r w:rsidR="008C57BB" w:rsidRPr="008C57BB">
              <w:t xml:space="preserve"> для осуществления коммерческой деятельности в сети</w:t>
            </w:r>
          </w:p>
        </w:tc>
        <w:tc>
          <w:tcPr>
            <w:tcW w:w="1559" w:type="dxa"/>
          </w:tcPr>
          <w:p w:rsidR="00770AE0" w:rsidRDefault="003F4F0E" w:rsidP="00D82371">
            <w:r>
              <w:t xml:space="preserve">от </w:t>
            </w:r>
            <w:r w:rsidR="00D82371">
              <w:t>8</w:t>
            </w:r>
            <w:r w:rsidR="008C57BB">
              <w:t>5</w:t>
            </w:r>
            <w:r>
              <w:t> 000 руб.</w:t>
            </w:r>
          </w:p>
        </w:tc>
      </w:tr>
      <w:tr w:rsidR="00BC1734" w:rsidTr="00DE7341">
        <w:tc>
          <w:tcPr>
            <w:tcW w:w="2972" w:type="dxa"/>
          </w:tcPr>
          <w:p w:rsidR="00BC1734" w:rsidRDefault="00BC1734" w:rsidP="00C80195">
            <w:r>
              <w:t>Сайт-каталог</w:t>
            </w:r>
          </w:p>
        </w:tc>
        <w:tc>
          <w:tcPr>
            <w:tcW w:w="5103" w:type="dxa"/>
          </w:tcPr>
          <w:p w:rsidR="00BC1734" w:rsidRPr="008C57BB" w:rsidRDefault="00BC1734" w:rsidP="00C80195">
            <w:r>
              <w:rPr>
                <w:lang w:val="en-US"/>
              </w:rPr>
              <w:t>SEO</w:t>
            </w:r>
            <w:r>
              <w:rPr>
                <w:lang w:val="tt-RU"/>
              </w:rPr>
              <w:t xml:space="preserve">-ориентированный сайт с </w:t>
            </w:r>
            <w:r>
              <w:t xml:space="preserve">возможностью размещения широкого ассортимента товаров </w:t>
            </w:r>
          </w:p>
        </w:tc>
        <w:tc>
          <w:tcPr>
            <w:tcW w:w="1559" w:type="dxa"/>
          </w:tcPr>
          <w:p w:rsidR="00BC1734" w:rsidRDefault="00BC1734" w:rsidP="00C80195">
            <w:r>
              <w:t>от 55 000 руб.</w:t>
            </w:r>
          </w:p>
        </w:tc>
      </w:tr>
      <w:tr w:rsidR="008C57BB" w:rsidTr="00DE7341">
        <w:tc>
          <w:tcPr>
            <w:tcW w:w="2972" w:type="dxa"/>
          </w:tcPr>
          <w:p w:rsidR="008C57BB" w:rsidRPr="003F4F0E" w:rsidRDefault="008C57BB" w:rsidP="00CE655E">
            <w:pPr>
              <w:rPr>
                <w:lang w:val="tt-RU"/>
              </w:rPr>
            </w:pPr>
            <w:r>
              <w:rPr>
                <w:lang w:val="tt-RU"/>
              </w:rPr>
              <w:t>Корпоративный сайт</w:t>
            </w:r>
          </w:p>
        </w:tc>
        <w:tc>
          <w:tcPr>
            <w:tcW w:w="5103" w:type="dxa"/>
          </w:tcPr>
          <w:p w:rsidR="008C57BB" w:rsidRDefault="008C57BB" w:rsidP="00CE655E">
            <w:r>
              <w:t>Сайт компании (представительство компании в сети, неограниченное количество разделов и страниц)</w:t>
            </w:r>
          </w:p>
        </w:tc>
        <w:tc>
          <w:tcPr>
            <w:tcW w:w="1559" w:type="dxa"/>
          </w:tcPr>
          <w:p w:rsidR="008C57BB" w:rsidRDefault="008C57BB" w:rsidP="00D82371">
            <w:r>
              <w:t xml:space="preserve">от </w:t>
            </w:r>
            <w:r w:rsidR="00D82371">
              <w:t>65</w:t>
            </w:r>
            <w:r>
              <w:t> 000 руб.</w:t>
            </w:r>
          </w:p>
        </w:tc>
      </w:tr>
      <w:tr w:rsidR="00770AE0" w:rsidTr="00DE7341">
        <w:tc>
          <w:tcPr>
            <w:tcW w:w="2972" w:type="dxa"/>
          </w:tcPr>
          <w:p w:rsidR="00770AE0" w:rsidRDefault="008C57BB">
            <w:r>
              <w:t>Интернет-портал</w:t>
            </w:r>
          </w:p>
        </w:tc>
        <w:tc>
          <w:tcPr>
            <w:tcW w:w="5103" w:type="dxa"/>
          </w:tcPr>
          <w:p w:rsidR="00770AE0" w:rsidRDefault="008C57BB">
            <w:r w:rsidRPr="008C57BB">
              <w:t>Нестандартные проекты с индивидуальными сложными техническими решениями</w:t>
            </w:r>
            <w:r>
              <w:t xml:space="preserve"> (неограниченное количество разделов и страниц)</w:t>
            </w:r>
            <w:r w:rsidRPr="008C57BB">
              <w:t>.</w:t>
            </w:r>
          </w:p>
        </w:tc>
        <w:tc>
          <w:tcPr>
            <w:tcW w:w="1559" w:type="dxa"/>
          </w:tcPr>
          <w:p w:rsidR="00770AE0" w:rsidRDefault="008C57BB">
            <w:r>
              <w:t>от 99 000 руб.</w:t>
            </w:r>
          </w:p>
        </w:tc>
      </w:tr>
      <w:tr w:rsidR="00C6034F" w:rsidTr="00DE7341">
        <w:tc>
          <w:tcPr>
            <w:tcW w:w="2972" w:type="dxa"/>
          </w:tcPr>
          <w:p w:rsidR="00C6034F" w:rsidRDefault="00C6034F">
            <w:r>
              <w:t>Многоязычность сайта</w:t>
            </w:r>
          </w:p>
        </w:tc>
        <w:tc>
          <w:tcPr>
            <w:tcW w:w="5103" w:type="dxa"/>
          </w:tcPr>
          <w:p w:rsidR="00C6034F" w:rsidRPr="008C57BB" w:rsidRDefault="00C6034F">
            <w:r>
              <w:t>Локализация сайта на татарский, английский и др. языки</w:t>
            </w:r>
          </w:p>
        </w:tc>
        <w:tc>
          <w:tcPr>
            <w:tcW w:w="1559" w:type="dxa"/>
          </w:tcPr>
          <w:p w:rsidR="00C6034F" w:rsidRDefault="00BC1734">
            <w:r>
              <w:t>≈</w:t>
            </w:r>
            <w:r w:rsidR="00C6034F">
              <w:t>20</w:t>
            </w:r>
            <w:r>
              <w:t>-25</w:t>
            </w:r>
            <w:r w:rsidR="00C6034F">
              <w:t>% от стоимости/язык</w:t>
            </w:r>
          </w:p>
        </w:tc>
      </w:tr>
    </w:tbl>
    <w:p w:rsidR="003F4F0E" w:rsidRDefault="003F4F0E" w:rsidP="007E1BAC">
      <w:pPr>
        <w:spacing w:before="120" w:after="0"/>
        <w:jc w:val="both"/>
        <w:rPr>
          <w:i/>
          <w:lang w:val="tt-RU"/>
        </w:rPr>
      </w:pPr>
      <w:r w:rsidRPr="003F4F0E">
        <w:rPr>
          <w:i/>
        </w:rPr>
        <w:t xml:space="preserve">* Каждая услуга по разработке сайта включает в себя адаптивный дизайн, </w:t>
      </w:r>
      <w:r w:rsidRPr="003F4F0E">
        <w:rPr>
          <w:i/>
          <w:lang w:val="en-US"/>
        </w:rPr>
        <w:t>SEO</w:t>
      </w:r>
      <w:r w:rsidRPr="003F4F0E">
        <w:rPr>
          <w:i/>
          <w:lang w:val="tt-RU"/>
        </w:rPr>
        <w:t>-ориентированный подход и 1 месяц бесплатной поддержки псле сдачи проекта.</w:t>
      </w:r>
    </w:p>
    <w:p w:rsidR="007E1BAC" w:rsidRDefault="007E1BAC" w:rsidP="007E1BAC">
      <w:pPr>
        <w:jc w:val="both"/>
        <w:rPr>
          <w:i/>
          <w:lang w:val="tt-RU"/>
        </w:rPr>
      </w:pPr>
      <w:r>
        <w:rPr>
          <w:i/>
          <w:lang w:val="tt-RU"/>
        </w:rPr>
        <w:t>* Скидки при оптовых заказах (по договоренности)</w:t>
      </w:r>
    </w:p>
    <w:p w:rsidR="005F20C4" w:rsidRPr="003F4F0E" w:rsidRDefault="005F20C4" w:rsidP="005835CE">
      <w:pPr>
        <w:spacing w:before="240"/>
        <w:jc w:val="center"/>
        <w:rPr>
          <w:b/>
          <w:i/>
          <w:sz w:val="24"/>
          <w:szCs w:val="24"/>
          <w:lang w:val="tt-RU"/>
        </w:rPr>
      </w:pPr>
      <w:r w:rsidRPr="003F4F0E">
        <w:rPr>
          <w:b/>
          <w:i/>
          <w:sz w:val="24"/>
          <w:szCs w:val="24"/>
          <w:lang w:val="tt-RU"/>
        </w:rPr>
        <w:t xml:space="preserve">Услуги по </w:t>
      </w:r>
      <w:r>
        <w:rPr>
          <w:b/>
          <w:i/>
          <w:sz w:val="24"/>
          <w:szCs w:val="24"/>
          <w:lang w:val="tt-RU"/>
        </w:rPr>
        <w:t>п</w:t>
      </w:r>
      <w:r w:rsidR="007E1BAC">
        <w:rPr>
          <w:b/>
          <w:i/>
          <w:sz w:val="24"/>
          <w:szCs w:val="24"/>
          <w:lang w:val="tt-RU"/>
        </w:rPr>
        <w:t>р</w:t>
      </w:r>
      <w:r>
        <w:rPr>
          <w:b/>
          <w:i/>
          <w:sz w:val="24"/>
          <w:szCs w:val="24"/>
          <w:lang w:val="tt-RU"/>
        </w:rPr>
        <w:t>одвижению</w:t>
      </w:r>
      <w:r w:rsidRPr="003F4F0E">
        <w:rPr>
          <w:b/>
          <w:i/>
          <w:sz w:val="24"/>
          <w:szCs w:val="24"/>
          <w:lang w:val="tt-RU"/>
        </w:rPr>
        <w:t xml:space="preserve"> сайта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5F20C4" w:rsidRPr="00770AE0" w:rsidTr="00DE7341">
        <w:tc>
          <w:tcPr>
            <w:tcW w:w="2972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Наименование услуги</w:t>
            </w:r>
          </w:p>
        </w:tc>
        <w:tc>
          <w:tcPr>
            <w:tcW w:w="5103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>
              <w:rPr>
                <w:b/>
              </w:rPr>
              <w:t>Кратко об услуге</w:t>
            </w:r>
          </w:p>
        </w:tc>
        <w:tc>
          <w:tcPr>
            <w:tcW w:w="1559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Стоимость</w:t>
            </w:r>
          </w:p>
        </w:tc>
      </w:tr>
      <w:tr w:rsidR="005F20C4" w:rsidTr="00DE7341">
        <w:tc>
          <w:tcPr>
            <w:tcW w:w="2972" w:type="dxa"/>
          </w:tcPr>
          <w:p w:rsidR="005F20C4" w:rsidRPr="005F20C4" w:rsidRDefault="005F20C4" w:rsidP="004200A8">
            <w:r>
              <w:t>Регистрация сайта в поисковиках</w:t>
            </w:r>
            <w:r w:rsidR="00BC1734">
              <w:t xml:space="preserve"> и каталогах</w:t>
            </w:r>
          </w:p>
        </w:tc>
        <w:tc>
          <w:tcPr>
            <w:tcW w:w="5103" w:type="dxa"/>
          </w:tcPr>
          <w:p w:rsidR="005F20C4" w:rsidRDefault="005F20C4" w:rsidP="004200A8">
            <w:pPr>
              <w:rPr>
                <w:lang w:val="tt-RU"/>
              </w:rPr>
            </w:pPr>
            <w:r w:rsidRPr="005F20C4">
              <w:rPr>
                <w:lang w:val="tt-RU"/>
              </w:rPr>
              <w:t xml:space="preserve">Регистрация сайта в Яндекс, Google, </w:t>
            </w:r>
            <w:r>
              <w:rPr>
                <w:lang w:val="en-US"/>
              </w:rPr>
              <w:t>R</w:t>
            </w:r>
            <w:r w:rsidRPr="005F20C4">
              <w:rPr>
                <w:lang w:val="tt-RU"/>
              </w:rPr>
              <w:t xml:space="preserve">ambler, </w:t>
            </w:r>
            <w:r>
              <w:rPr>
                <w:lang w:val="en-US"/>
              </w:rPr>
              <w:t>M</w:t>
            </w:r>
            <w:r w:rsidRPr="005F20C4">
              <w:rPr>
                <w:lang w:val="tt-RU"/>
              </w:rPr>
              <w:t>ail.ru и других поисковиках</w:t>
            </w:r>
          </w:p>
        </w:tc>
        <w:tc>
          <w:tcPr>
            <w:tcW w:w="1559" w:type="dxa"/>
          </w:tcPr>
          <w:p w:rsidR="005F20C4" w:rsidRPr="005F20C4" w:rsidRDefault="005F20C4" w:rsidP="004200A8">
            <w:r>
              <w:rPr>
                <w:lang w:val="en-US"/>
              </w:rPr>
              <w:t xml:space="preserve">1 500 </w:t>
            </w:r>
            <w:r>
              <w:t>руб.</w:t>
            </w:r>
          </w:p>
        </w:tc>
      </w:tr>
      <w:tr w:rsidR="005F20C4" w:rsidTr="00DE7341">
        <w:tc>
          <w:tcPr>
            <w:tcW w:w="2972" w:type="dxa"/>
          </w:tcPr>
          <w:p w:rsidR="005F20C4" w:rsidRPr="005F20C4" w:rsidRDefault="005F20C4" w:rsidP="00107231">
            <w:r>
              <w:rPr>
                <w:lang w:val="en-US"/>
              </w:rPr>
              <w:t>SEO</w:t>
            </w:r>
            <w:r>
              <w:t>-оптимизация сайта</w:t>
            </w:r>
          </w:p>
        </w:tc>
        <w:tc>
          <w:tcPr>
            <w:tcW w:w="5103" w:type="dxa"/>
          </w:tcPr>
          <w:p w:rsidR="005F20C4" w:rsidRPr="003F4F0E" w:rsidRDefault="00DC355A" w:rsidP="00107231">
            <w:pPr>
              <w:rPr>
                <w:lang w:val="tt-RU"/>
              </w:rPr>
            </w:pPr>
            <w:r>
              <w:rPr>
                <w:lang w:val="tt-RU"/>
              </w:rPr>
              <w:t>Базовая п</w:t>
            </w:r>
            <w:r w:rsidR="005F20C4">
              <w:rPr>
                <w:lang w:val="tt-RU"/>
              </w:rPr>
              <w:t>оисковая оптимизация страниц сайта</w:t>
            </w:r>
          </w:p>
        </w:tc>
        <w:tc>
          <w:tcPr>
            <w:tcW w:w="1559" w:type="dxa"/>
          </w:tcPr>
          <w:p w:rsidR="005F20C4" w:rsidRDefault="00DE7341" w:rsidP="00DE7341">
            <w:r>
              <w:t xml:space="preserve">от </w:t>
            </w:r>
            <w:r w:rsidR="005F20C4">
              <w:t>3</w:t>
            </w:r>
            <w:r w:rsidR="005F20C4">
              <w:rPr>
                <w:lang w:val="tt-RU"/>
              </w:rPr>
              <w:t xml:space="preserve"> </w:t>
            </w:r>
            <w:r w:rsidR="005F20C4">
              <w:t>000 руб.</w:t>
            </w:r>
            <w:r>
              <w:t xml:space="preserve"> / ключ. слово</w:t>
            </w:r>
          </w:p>
        </w:tc>
      </w:tr>
      <w:tr w:rsidR="005F20C4" w:rsidTr="00DE7341">
        <w:tc>
          <w:tcPr>
            <w:tcW w:w="2972" w:type="dxa"/>
          </w:tcPr>
          <w:p w:rsidR="005F20C4" w:rsidRDefault="005F20C4" w:rsidP="001764B2">
            <w:r>
              <w:t>Контекстная реклама</w:t>
            </w:r>
          </w:p>
        </w:tc>
        <w:tc>
          <w:tcPr>
            <w:tcW w:w="5103" w:type="dxa"/>
          </w:tcPr>
          <w:p w:rsidR="005F20C4" w:rsidRPr="005F20C4" w:rsidRDefault="005F20C4" w:rsidP="005F20C4">
            <w:pPr>
              <w:rPr>
                <w:lang w:val="tt-RU"/>
              </w:rPr>
            </w:pPr>
            <w:r>
              <w:t xml:space="preserve">Реклама в </w:t>
            </w:r>
            <w:proofErr w:type="spellStart"/>
            <w:r>
              <w:t>Яндекс.Директ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Google</w:t>
            </w:r>
            <w:r w:rsidRPr="005F20C4">
              <w:t>.</w:t>
            </w:r>
            <w:proofErr w:type="spellStart"/>
            <w:r>
              <w:rPr>
                <w:lang w:val="en-US"/>
              </w:rPr>
              <w:t>Adwords</w:t>
            </w:r>
            <w:proofErr w:type="spellEnd"/>
            <w:r w:rsidRPr="005F20C4">
              <w:t xml:space="preserve"> </w:t>
            </w:r>
            <w:r>
              <w:rPr>
                <w:lang w:val="tt-RU"/>
              </w:rPr>
              <w:t>и др.</w:t>
            </w:r>
          </w:p>
        </w:tc>
        <w:tc>
          <w:tcPr>
            <w:tcW w:w="1559" w:type="dxa"/>
          </w:tcPr>
          <w:p w:rsidR="005F20C4" w:rsidRPr="005F20C4" w:rsidRDefault="005F20C4" w:rsidP="005F20C4">
            <w:pPr>
              <w:rPr>
                <w:lang w:val="tt-RU"/>
              </w:rPr>
            </w:pPr>
            <w:r>
              <w:rPr>
                <w:lang w:val="tt-RU"/>
              </w:rPr>
              <w:t>от 5 000 руб.</w:t>
            </w:r>
            <w:r w:rsidR="00DC355A">
              <w:rPr>
                <w:lang w:val="tt-RU"/>
              </w:rPr>
              <w:t xml:space="preserve"> / мес.</w:t>
            </w:r>
          </w:p>
        </w:tc>
      </w:tr>
      <w:tr w:rsidR="005F20C4" w:rsidTr="00DE7341">
        <w:trPr>
          <w:trHeight w:val="243"/>
        </w:trPr>
        <w:tc>
          <w:tcPr>
            <w:tcW w:w="2972" w:type="dxa"/>
          </w:tcPr>
          <w:p w:rsidR="005F20C4" w:rsidRPr="00DC355A" w:rsidRDefault="005F20C4" w:rsidP="001764B2">
            <w:r>
              <w:rPr>
                <w:lang w:val="en-US"/>
              </w:rPr>
              <w:t>SMM</w:t>
            </w:r>
          </w:p>
        </w:tc>
        <w:tc>
          <w:tcPr>
            <w:tcW w:w="5103" w:type="dxa"/>
          </w:tcPr>
          <w:p w:rsidR="005F20C4" w:rsidRPr="005F20C4" w:rsidRDefault="005F20C4" w:rsidP="001764B2">
            <w:r>
              <w:t xml:space="preserve">Продвижение сайта/групп в </w:t>
            </w:r>
            <w:proofErr w:type="spellStart"/>
            <w:r>
              <w:t>соц.сетях</w:t>
            </w:r>
            <w:proofErr w:type="spellEnd"/>
          </w:p>
        </w:tc>
        <w:tc>
          <w:tcPr>
            <w:tcW w:w="1559" w:type="dxa"/>
          </w:tcPr>
          <w:p w:rsidR="005F20C4" w:rsidRDefault="005F20C4" w:rsidP="001764B2">
            <w:r>
              <w:t>от 7 000 руб.</w:t>
            </w:r>
            <w:r w:rsidR="00DC355A">
              <w:t xml:space="preserve"> / мес.</w:t>
            </w:r>
          </w:p>
        </w:tc>
      </w:tr>
    </w:tbl>
    <w:p w:rsidR="005F20C4" w:rsidRDefault="005F20C4" w:rsidP="005F20C4">
      <w:pPr>
        <w:spacing w:before="120"/>
        <w:jc w:val="both"/>
        <w:rPr>
          <w:i/>
        </w:rPr>
      </w:pPr>
      <w:r w:rsidRPr="003F4F0E">
        <w:rPr>
          <w:i/>
        </w:rPr>
        <w:t>*</w:t>
      </w:r>
      <w:r>
        <w:rPr>
          <w:i/>
        </w:rPr>
        <w:t xml:space="preserve"> Стоимость услуг зависит от географии продвижения, популярности</w:t>
      </w:r>
      <w:r w:rsidR="000F7084">
        <w:rPr>
          <w:i/>
        </w:rPr>
        <w:t>, частотности</w:t>
      </w:r>
      <w:r>
        <w:rPr>
          <w:i/>
        </w:rPr>
        <w:t xml:space="preserve"> и количества ключевых слов.</w:t>
      </w:r>
    </w:p>
    <w:p w:rsidR="00DC355A" w:rsidRPr="003F4F0E" w:rsidRDefault="00DC355A" w:rsidP="005835CE">
      <w:pPr>
        <w:spacing w:before="240"/>
        <w:jc w:val="center"/>
        <w:rPr>
          <w:b/>
          <w:i/>
          <w:sz w:val="24"/>
          <w:szCs w:val="24"/>
          <w:lang w:val="tt-RU"/>
        </w:rPr>
      </w:pPr>
      <w:r w:rsidRPr="003F4F0E">
        <w:rPr>
          <w:b/>
          <w:i/>
          <w:sz w:val="24"/>
          <w:szCs w:val="24"/>
          <w:lang w:val="tt-RU"/>
        </w:rPr>
        <w:t xml:space="preserve">Услуги по </w:t>
      </w:r>
      <w:r>
        <w:rPr>
          <w:b/>
          <w:i/>
          <w:sz w:val="24"/>
          <w:szCs w:val="24"/>
          <w:lang w:val="tt-RU"/>
        </w:rPr>
        <w:t>программно-техническому сопровождению</w:t>
      </w:r>
      <w:r w:rsidRPr="003F4F0E">
        <w:rPr>
          <w:b/>
          <w:i/>
          <w:sz w:val="24"/>
          <w:szCs w:val="24"/>
          <w:lang w:val="tt-RU"/>
        </w:rPr>
        <w:t xml:space="preserve"> сайта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DC355A" w:rsidRPr="00770AE0" w:rsidTr="00DE7341">
        <w:tc>
          <w:tcPr>
            <w:tcW w:w="2972" w:type="dxa"/>
          </w:tcPr>
          <w:p w:rsidR="00DC355A" w:rsidRPr="00770AE0" w:rsidRDefault="00DC355A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Наименование услуги</w:t>
            </w:r>
          </w:p>
        </w:tc>
        <w:tc>
          <w:tcPr>
            <w:tcW w:w="5103" w:type="dxa"/>
          </w:tcPr>
          <w:p w:rsidR="00DC355A" w:rsidRPr="00770AE0" w:rsidRDefault="00DC355A" w:rsidP="001764B2">
            <w:pPr>
              <w:jc w:val="center"/>
              <w:rPr>
                <w:b/>
              </w:rPr>
            </w:pPr>
            <w:r>
              <w:rPr>
                <w:b/>
              </w:rPr>
              <w:t>Кратко об услуге</w:t>
            </w:r>
          </w:p>
        </w:tc>
        <w:tc>
          <w:tcPr>
            <w:tcW w:w="1559" w:type="dxa"/>
          </w:tcPr>
          <w:p w:rsidR="00DC355A" w:rsidRPr="00770AE0" w:rsidRDefault="00DC355A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Стоимость</w:t>
            </w:r>
          </w:p>
        </w:tc>
      </w:tr>
      <w:tr w:rsidR="00DC355A" w:rsidTr="00DE7341">
        <w:tc>
          <w:tcPr>
            <w:tcW w:w="2972" w:type="dxa"/>
          </w:tcPr>
          <w:p w:rsidR="00DC355A" w:rsidRPr="005F20C4" w:rsidRDefault="00DC355A" w:rsidP="001764B2">
            <w:r>
              <w:t>Программно-техническое сопровождение сайта</w:t>
            </w:r>
          </w:p>
        </w:tc>
        <w:tc>
          <w:tcPr>
            <w:tcW w:w="5103" w:type="dxa"/>
          </w:tcPr>
          <w:p w:rsidR="00DC355A" w:rsidRDefault="00DC355A" w:rsidP="00DE7341">
            <w:pPr>
              <w:rPr>
                <w:lang w:val="tt-RU"/>
              </w:rPr>
            </w:pPr>
            <w:r>
              <w:rPr>
                <w:lang w:val="tt-RU"/>
              </w:rPr>
              <w:t>Обеспечение сохранности данных, защита/лечение от вирусов, восстановление данных, сопровож</w:t>
            </w:r>
            <w:r w:rsidR="00DE7341">
              <w:rPr>
                <w:lang w:val="tt-RU"/>
              </w:rPr>
              <w:t>-</w:t>
            </w:r>
            <w:r>
              <w:rPr>
                <w:lang w:val="tt-RU"/>
              </w:rPr>
              <w:t>дение/обучение персонала по работе с сайтом</w:t>
            </w:r>
            <w:r w:rsidR="007E1BAC">
              <w:rPr>
                <w:lang w:val="tt-RU"/>
              </w:rPr>
              <w:t>, п</w:t>
            </w:r>
            <w:r w:rsidR="00DE7341">
              <w:rPr>
                <w:lang w:val="tt-RU"/>
              </w:rPr>
              <w:t>омощь в п</w:t>
            </w:r>
            <w:r w:rsidR="007E1BAC">
              <w:rPr>
                <w:lang w:val="tt-RU"/>
              </w:rPr>
              <w:t>родлени</w:t>
            </w:r>
            <w:r w:rsidR="00DE7341">
              <w:rPr>
                <w:lang w:val="tt-RU"/>
              </w:rPr>
              <w:t>и</w:t>
            </w:r>
            <w:r w:rsidR="007E1BAC">
              <w:rPr>
                <w:lang w:val="tt-RU"/>
              </w:rPr>
              <w:t xml:space="preserve"> домена/хостинга и </w:t>
            </w:r>
            <w:r w:rsidR="00DE7341">
              <w:rPr>
                <w:lang w:val="tt-RU"/>
              </w:rPr>
              <w:t>др</w:t>
            </w:r>
            <w:r w:rsidR="007E1BAC">
              <w:rPr>
                <w:lang w:val="tt-RU"/>
              </w:rPr>
              <w:t>.</w:t>
            </w:r>
          </w:p>
        </w:tc>
        <w:tc>
          <w:tcPr>
            <w:tcW w:w="1559" w:type="dxa"/>
          </w:tcPr>
          <w:p w:rsidR="00DC355A" w:rsidRPr="005F20C4" w:rsidRDefault="00DC355A" w:rsidP="00DE7341">
            <w:r>
              <w:t xml:space="preserve">от </w:t>
            </w:r>
            <w:r w:rsidR="00DE7341">
              <w:t>2</w:t>
            </w:r>
            <w:r>
              <w:t> 000 руб./мес.</w:t>
            </w:r>
          </w:p>
        </w:tc>
      </w:tr>
      <w:tr w:rsidR="00DC355A" w:rsidTr="00DE7341">
        <w:tc>
          <w:tcPr>
            <w:tcW w:w="2972" w:type="dxa"/>
          </w:tcPr>
          <w:p w:rsidR="00DC355A" w:rsidRPr="005F20C4" w:rsidRDefault="00DC355A" w:rsidP="001764B2">
            <w:r>
              <w:t xml:space="preserve">Программно-техническое и </w:t>
            </w:r>
            <w:r>
              <w:rPr>
                <w:lang w:val="en-US"/>
              </w:rPr>
              <w:t>SEO</w:t>
            </w:r>
            <w:r w:rsidRPr="00DC355A">
              <w:t>/</w:t>
            </w:r>
            <w:r>
              <w:rPr>
                <w:lang w:val="en-US"/>
              </w:rPr>
              <w:t>SMM</w:t>
            </w:r>
            <w:r w:rsidRPr="00DC355A">
              <w:t xml:space="preserve"> </w:t>
            </w:r>
            <w:r>
              <w:t>сопровождение сайта</w:t>
            </w:r>
          </w:p>
        </w:tc>
        <w:tc>
          <w:tcPr>
            <w:tcW w:w="5103" w:type="dxa"/>
          </w:tcPr>
          <w:p w:rsidR="00DC355A" w:rsidRPr="005835CE" w:rsidRDefault="00DC355A" w:rsidP="001764B2">
            <w:r>
              <w:t xml:space="preserve">Программно-техническое сопровождение сайта + </w:t>
            </w:r>
            <w:r>
              <w:rPr>
                <w:lang w:val="en-US"/>
              </w:rPr>
              <w:t>SEO</w:t>
            </w:r>
            <w:r w:rsidRPr="00DC355A">
              <w:t xml:space="preserve"> </w:t>
            </w:r>
            <w:r>
              <w:t>оптимизация нового контента</w:t>
            </w:r>
            <w:r w:rsidR="005835CE" w:rsidRPr="005835CE">
              <w:t xml:space="preserve"> </w:t>
            </w:r>
            <w:r w:rsidR="005835CE">
              <w:t xml:space="preserve">+ </w:t>
            </w:r>
            <w:r w:rsidR="005835CE">
              <w:rPr>
                <w:lang w:val="en-US"/>
              </w:rPr>
              <w:t>SMM</w:t>
            </w:r>
            <w:r w:rsidR="005835CE" w:rsidRPr="005835CE">
              <w:t xml:space="preserve"> </w:t>
            </w:r>
            <w:r w:rsidR="005835CE">
              <w:t>продвижение контента</w:t>
            </w:r>
          </w:p>
        </w:tc>
        <w:tc>
          <w:tcPr>
            <w:tcW w:w="1559" w:type="dxa"/>
          </w:tcPr>
          <w:p w:rsidR="00DC355A" w:rsidRDefault="005835CE" w:rsidP="001764B2">
            <w:r>
              <w:t>от 10 000 руб.</w:t>
            </w:r>
          </w:p>
        </w:tc>
      </w:tr>
    </w:tbl>
    <w:p w:rsidR="00DE7341" w:rsidRDefault="00DE7341" w:rsidP="005F20C4">
      <w:pPr>
        <w:jc w:val="center"/>
        <w:rPr>
          <w:b/>
          <w:i/>
          <w:sz w:val="24"/>
          <w:szCs w:val="24"/>
          <w:lang w:val="tt-RU"/>
        </w:rPr>
      </w:pPr>
    </w:p>
    <w:p w:rsidR="00DE7341" w:rsidRDefault="00DE7341">
      <w:pPr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br w:type="page"/>
      </w:r>
    </w:p>
    <w:p w:rsidR="005F20C4" w:rsidRPr="003F4F0E" w:rsidRDefault="005F20C4" w:rsidP="005F20C4">
      <w:pPr>
        <w:jc w:val="center"/>
        <w:rPr>
          <w:b/>
          <w:i/>
          <w:sz w:val="24"/>
          <w:szCs w:val="24"/>
          <w:lang w:val="tt-RU"/>
        </w:rPr>
      </w:pPr>
      <w:r w:rsidRPr="003F4F0E">
        <w:rPr>
          <w:b/>
          <w:i/>
          <w:sz w:val="24"/>
          <w:szCs w:val="24"/>
          <w:lang w:val="tt-RU"/>
        </w:rPr>
        <w:lastRenderedPageBreak/>
        <w:t xml:space="preserve">Услуги по </w:t>
      </w:r>
      <w:r>
        <w:rPr>
          <w:b/>
          <w:i/>
          <w:sz w:val="24"/>
          <w:szCs w:val="24"/>
          <w:lang w:val="tt-RU"/>
        </w:rPr>
        <w:t>дизайну</w:t>
      </w:r>
      <w:r w:rsidR="00BA2DD0">
        <w:rPr>
          <w:b/>
          <w:i/>
          <w:sz w:val="24"/>
          <w:szCs w:val="24"/>
          <w:lang w:val="tt-RU"/>
        </w:rPr>
        <w:t xml:space="preserve"> и верстке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5F20C4" w:rsidRPr="00770AE0" w:rsidTr="00DE7341">
        <w:tc>
          <w:tcPr>
            <w:tcW w:w="2972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Наименование услуги</w:t>
            </w:r>
          </w:p>
        </w:tc>
        <w:tc>
          <w:tcPr>
            <w:tcW w:w="5103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>
              <w:rPr>
                <w:b/>
              </w:rPr>
              <w:t>Кратко об услуге</w:t>
            </w:r>
          </w:p>
        </w:tc>
        <w:tc>
          <w:tcPr>
            <w:tcW w:w="1559" w:type="dxa"/>
          </w:tcPr>
          <w:p w:rsidR="005F20C4" w:rsidRPr="00770AE0" w:rsidRDefault="005F20C4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Стоимость</w:t>
            </w:r>
          </w:p>
        </w:tc>
      </w:tr>
      <w:tr w:rsidR="005F20C4" w:rsidTr="00DE7341">
        <w:tc>
          <w:tcPr>
            <w:tcW w:w="2972" w:type="dxa"/>
          </w:tcPr>
          <w:p w:rsidR="005F20C4" w:rsidRPr="005F20C4" w:rsidRDefault="00BA2DD0" w:rsidP="001764B2">
            <w:r>
              <w:t>Дизайн сайта</w:t>
            </w:r>
          </w:p>
        </w:tc>
        <w:tc>
          <w:tcPr>
            <w:tcW w:w="5103" w:type="dxa"/>
          </w:tcPr>
          <w:p w:rsidR="005F20C4" w:rsidRDefault="00BA2DD0" w:rsidP="001764B2">
            <w:pPr>
              <w:rPr>
                <w:lang w:val="tt-RU"/>
              </w:rPr>
            </w:pPr>
            <w:r w:rsidRPr="00BA2DD0">
              <w:rPr>
                <w:lang w:val="tt-RU"/>
              </w:rPr>
              <w:t>Эксклюзивный дизайн сайта (гл.+1 внутр. страница)</w:t>
            </w:r>
          </w:p>
        </w:tc>
        <w:tc>
          <w:tcPr>
            <w:tcW w:w="1559" w:type="dxa"/>
          </w:tcPr>
          <w:p w:rsidR="005F20C4" w:rsidRPr="005F20C4" w:rsidRDefault="00C6034F" w:rsidP="007E1BAC">
            <w:r>
              <w:t xml:space="preserve">от </w:t>
            </w:r>
            <w:r w:rsidR="007E1BAC">
              <w:t>15</w:t>
            </w:r>
            <w:r>
              <w:t> 000 руб.</w:t>
            </w:r>
          </w:p>
        </w:tc>
      </w:tr>
      <w:tr w:rsidR="005F20C4" w:rsidTr="00DE7341">
        <w:tc>
          <w:tcPr>
            <w:tcW w:w="2972" w:type="dxa"/>
          </w:tcPr>
          <w:p w:rsidR="005F20C4" w:rsidRPr="005F20C4" w:rsidRDefault="005F20C4" w:rsidP="001764B2"/>
        </w:tc>
        <w:tc>
          <w:tcPr>
            <w:tcW w:w="5103" w:type="dxa"/>
          </w:tcPr>
          <w:p w:rsidR="005F20C4" w:rsidRPr="003F4F0E" w:rsidRDefault="00C6034F" w:rsidP="001764B2">
            <w:pPr>
              <w:rPr>
                <w:lang w:val="tt-RU"/>
              </w:rPr>
            </w:pPr>
            <w:r w:rsidRPr="00C6034F">
              <w:rPr>
                <w:lang w:val="tt-RU"/>
              </w:rPr>
              <w:t>Эксклюзивный дизайн доп. страницы сайта</w:t>
            </w:r>
          </w:p>
        </w:tc>
        <w:tc>
          <w:tcPr>
            <w:tcW w:w="1559" w:type="dxa"/>
          </w:tcPr>
          <w:p w:rsidR="005F20C4" w:rsidRDefault="00C6034F" w:rsidP="001764B2">
            <w:r>
              <w:t>5 000 руб.</w:t>
            </w:r>
          </w:p>
        </w:tc>
      </w:tr>
      <w:tr w:rsidR="005F20C4" w:rsidTr="00DE7341">
        <w:tc>
          <w:tcPr>
            <w:tcW w:w="2972" w:type="dxa"/>
          </w:tcPr>
          <w:p w:rsidR="005F20C4" w:rsidRDefault="005F20C4" w:rsidP="001764B2"/>
        </w:tc>
        <w:tc>
          <w:tcPr>
            <w:tcW w:w="5103" w:type="dxa"/>
          </w:tcPr>
          <w:p w:rsidR="005F20C4" w:rsidRPr="005F20C4" w:rsidRDefault="00C6034F" w:rsidP="001764B2">
            <w:pPr>
              <w:rPr>
                <w:lang w:val="tt-RU"/>
              </w:rPr>
            </w:pPr>
            <w:r w:rsidRPr="00C6034F">
              <w:rPr>
                <w:lang w:val="tt-RU"/>
              </w:rPr>
              <w:t>Дизайн логотипа</w:t>
            </w:r>
          </w:p>
        </w:tc>
        <w:tc>
          <w:tcPr>
            <w:tcW w:w="1559" w:type="dxa"/>
          </w:tcPr>
          <w:p w:rsidR="005F20C4" w:rsidRPr="005F20C4" w:rsidRDefault="007E1BAC" w:rsidP="001764B2">
            <w:pPr>
              <w:rPr>
                <w:lang w:val="tt-RU"/>
              </w:rPr>
            </w:pPr>
            <w:r>
              <w:rPr>
                <w:lang w:val="tt-RU"/>
              </w:rPr>
              <w:t xml:space="preserve">от </w:t>
            </w:r>
            <w:r w:rsidR="00C6034F">
              <w:rPr>
                <w:lang w:val="tt-RU"/>
              </w:rPr>
              <w:t>5 000 руб.</w:t>
            </w:r>
          </w:p>
        </w:tc>
      </w:tr>
      <w:tr w:rsidR="005F20C4" w:rsidTr="00DE7341">
        <w:trPr>
          <w:trHeight w:val="243"/>
        </w:trPr>
        <w:tc>
          <w:tcPr>
            <w:tcW w:w="2972" w:type="dxa"/>
          </w:tcPr>
          <w:p w:rsidR="005F20C4" w:rsidRPr="00BA2DD0" w:rsidRDefault="005F20C4" w:rsidP="001764B2"/>
        </w:tc>
        <w:tc>
          <w:tcPr>
            <w:tcW w:w="5103" w:type="dxa"/>
          </w:tcPr>
          <w:p w:rsidR="005F20C4" w:rsidRPr="005F20C4" w:rsidRDefault="00C6034F" w:rsidP="001764B2">
            <w:r w:rsidRPr="00C6034F">
              <w:t xml:space="preserve">Дизайн логотипа + фирменный стиль (Визитки, бланки, конверты, сувениры, </w:t>
            </w:r>
            <w:proofErr w:type="spellStart"/>
            <w:r w:rsidRPr="00C6034F">
              <w:t>брэндбук</w:t>
            </w:r>
            <w:proofErr w:type="spellEnd"/>
            <w:r w:rsidRPr="00C6034F">
              <w:t>)</w:t>
            </w:r>
          </w:p>
        </w:tc>
        <w:tc>
          <w:tcPr>
            <w:tcW w:w="1559" w:type="dxa"/>
          </w:tcPr>
          <w:p w:rsidR="005F20C4" w:rsidRDefault="00C6034F" w:rsidP="007E1BAC">
            <w:r>
              <w:t xml:space="preserve">от </w:t>
            </w:r>
            <w:r w:rsidR="007E1BAC">
              <w:t>2</w:t>
            </w:r>
            <w:r>
              <w:t>0 000 руб.</w:t>
            </w:r>
          </w:p>
        </w:tc>
      </w:tr>
      <w:tr w:rsidR="007E1BAC" w:rsidTr="00DE7341">
        <w:trPr>
          <w:trHeight w:val="243"/>
        </w:trPr>
        <w:tc>
          <w:tcPr>
            <w:tcW w:w="2972" w:type="dxa"/>
          </w:tcPr>
          <w:p w:rsidR="007E1BAC" w:rsidRPr="00BA2DD0" w:rsidRDefault="007E1BAC" w:rsidP="001764B2"/>
        </w:tc>
        <w:tc>
          <w:tcPr>
            <w:tcW w:w="5103" w:type="dxa"/>
          </w:tcPr>
          <w:p w:rsidR="007E1BAC" w:rsidRPr="00C6034F" w:rsidRDefault="007E1BAC" w:rsidP="001764B2">
            <w:r>
              <w:t>Корректировка макета сайта</w:t>
            </w:r>
          </w:p>
        </w:tc>
        <w:tc>
          <w:tcPr>
            <w:tcW w:w="1559" w:type="dxa"/>
          </w:tcPr>
          <w:p w:rsidR="007E1BAC" w:rsidRDefault="007E1BAC" w:rsidP="007E1BAC">
            <w:r>
              <w:t>от 2 000 руб.</w:t>
            </w:r>
          </w:p>
        </w:tc>
      </w:tr>
      <w:tr w:rsidR="007E1BAC" w:rsidTr="00DE7341">
        <w:trPr>
          <w:trHeight w:val="243"/>
        </w:trPr>
        <w:tc>
          <w:tcPr>
            <w:tcW w:w="2972" w:type="dxa"/>
          </w:tcPr>
          <w:p w:rsidR="007E1BAC" w:rsidRPr="00BA2DD0" w:rsidRDefault="007E1BAC" w:rsidP="001764B2"/>
        </w:tc>
        <w:tc>
          <w:tcPr>
            <w:tcW w:w="5103" w:type="dxa"/>
          </w:tcPr>
          <w:p w:rsidR="007E1BAC" w:rsidRPr="00C6034F" w:rsidRDefault="007E1BAC" w:rsidP="001764B2">
            <w:r>
              <w:t>Дизайн баннеров для сайта</w:t>
            </w:r>
          </w:p>
        </w:tc>
        <w:tc>
          <w:tcPr>
            <w:tcW w:w="1559" w:type="dxa"/>
          </w:tcPr>
          <w:p w:rsidR="007E1BAC" w:rsidRDefault="007E1BAC" w:rsidP="007E1BAC">
            <w:r>
              <w:t>от 500 руб.</w:t>
            </w:r>
          </w:p>
        </w:tc>
      </w:tr>
      <w:tr w:rsidR="00C6034F" w:rsidTr="00DE7341">
        <w:trPr>
          <w:trHeight w:val="243"/>
        </w:trPr>
        <w:tc>
          <w:tcPr>
            <w:tcW w:w="2972" w:type="dxa"/>
          </w:tcPr>
          <w:p w:rsidR="00C6034F" w:rsidRPr="00BA2DD0" w:rsidRDefault="00C6034F" w:rsidP="001764B2">
            <w:r>
              <w:t>Вёрстка сайта</w:t>
            </w:r>
          </w:p>
        </w:tc>
        <w:tc>
          <w:tcPr>
            <w:tcW w:w="5103" w:type="dxa"/>
          </w:tcPr>
          <w:p w:rsidR="00C6034F" w:rsidRPr="00C6034F" w:rsidRDefault="00C6034F" w:rsidP="001764B2">
            <w:r w:rsidRPr="00C6034F">
              <w:t xml:space="preserve">HTML-верстка </w:t>
            </w:r>
            <w:proofErr w:type="gramStart"/>
            <w:r w:rsidRPr="00C6034F">
              <w:t>дизайна(</w:t>
            </w:r>
            <w:proofErr w:type="gramEnd"/>
            <w:r w:rsidRPr="00C6034F">
              <w:t xml:space="preserve">гл.+ </w:t>
            </w:r>
            <w:proofErr w:type="spellStart"/>
            <w:r w:rsidRPr="00C6034F">
              <w:t>внутр</w:t>
            </w:r>
            <w:proofErr w:type="spellEnd"/>
            <w:r w:rsidRPr="00C6034F">
              <w:t>. страница)</w:t>
            </w:r>
          </w:p>
        </w:tc>
        <w:tc>
          <w:tcPr>
            <w:tcW w:w="1559" w:type="dxa"/>
          </w:tcPr>
          <w:p w:rsidR="00C6034F" w:rsidRDefault="00C6034F" w:rsidP="001764B2">
            <w:r>
              <w:t>от 10 000 руб.</w:t>
            </w:r>
          </w:p>
        </w:tc>
      </w:tr>
      <w:tr w:rsidR="00C6034F" w:rsidTr="00DE7341">
        <w:trPr>
          <w:trHeight w:val="243"/>
        </w:trPr>
        <w:tc>
          <w:tcPr>
            <w:tcW w:w="2972" w:type="dxa"/>
          </w:tcPr>
          <w:p w:rsidR="00C6034F" w:rsidRDefault="00C6034F" w:rsidP="001764B2"/>
        </w:tc>
        <w:tc>
          <w:tcPr>
            <w:tcW w:w="5103" w:type="dxa"/>
          </w:tcPr>
          <w:p w:rsidR="00C6034F" w:rsidRPr="00C6034F" w:rsidRDefault="00C6034F" w:rsidP="001764B2">
            <w:r w:rsidRPr="00C6034F">
              <w:t>«Адаптивная» HTML-верстка дизайна</w:t>
            </w:r>
            <w:r>
              <w:t xml:space="preserve"> </w:t>
            </w:r>
            <w:r w:rsidRPr="00C6034F">
              <w:t xml:space="preserve">(гл.+ </w:t>
            </w:r>
            <w:proofErr w:type="spellStart"/>
            <w:r w:rsidRPr="00C6034F">
              <w:t>внутр</w:t>
            </w:r>
            <w:proofErr w:type="spellEnd"/>
            <w:r w:rsidRPr="00C6034F">
              <w:t>. страница)</w:t>
            </w:r>
          </w:p>
        </w:tc>
        <w:tc>
          <w:tcPr>
            <w:tcW w:w="1559" w:type="dxa"/>
          </w:tcPr>
          <w:p w:rsidR="00C6034F" w:rsidRDefault="00C6034F" w:rsidP="001764B2">
            <w:r>
              <w:t>от 15 000 руб.</w:t>
            </w:r>
          </w:p>
        </w:tc>
      </w:tr>
    </w:tbl>
    <w:p w:rsidR="005F20C4" w:rsidRPr="005F20C4" w:rsidRDefault="005F20C4" w:rsidP="005F20C4">
      <w:pPr>
        <w:spacing w:before="120"/>
        <w:jc w:val="both"/>
        <w:rPr>
          <w:lang w:val="tt-RU"/>
        </w:rPr>
      </w:pPr>
      <w:r w:rsidRPr="003F4F0E">
        <w:rPr>
          <w:i/>
        </w:rPr>
        <w:t>*</w:t>
      </w:r>
      <w:r>
        <w:rPr>
          <w:i/>
        </w:rPr>
        <w:t xml:space="preserve"> Стоимость услуг зависит от сложности поставленной задачи и объема работы.</w:t>
      </w:r>
    </w:p>
    <w:p w:rsidR="00C6034F" w:rsidRPr="003F4F0E" w:rsidRDefault="00C6034F" w:rsidP="005835CE">
      <w:pPr>
        <w:spacing w:before="240"/>
        <w:jc w:val="center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Мобильное маркетинговое решение для малого и среднего бизнеса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835"/>
      </w:tblGrid>
      <w:tr w:rsidR="00C6034F" w:rsidRPr="00770AE0" w:rsidTr="00DE7341">
        <w:tc>
          <w:tcPr>
            <w:tcW w:w="2972" w:type="dxa"/>
          </w:tcPr>
          <w:p w:rsidR="00C6034F" w:rsidRPr="00770AE0" w:rsidRDefault="00C6034F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Наименование услуги</w:t>
            </w:r>
          </w:p>
        </w:tc>
        <w:tc>
          <w:tcPr>
            <w:tcW w:w="3827" w:type="dxa"/>
          </w:tcPr>
          <w:p w:rsidR="00C6034F" w:rsidRPr="00770AE0" w:rsidRDefault="00C6034F" w:rsidP="001764B2">
            <w:pPr>
              <w:jc w:val="center"/>
              <w:rPr>
                <w:b/>
              </w:rPr>
            </w:pPr>
            <w:r>
              <w:rPr>
                <w:b/>
              </w:rPr>
              <w:t>Кратко об услуге</w:t>
            </w:r>
          </w:p>
        </w:tc>
        <w:tc>
          <w:tcPr>
            <w:tcW w:w="2835" w:type="dxa"/>
          </w:tcPr>
          <w:p w:rsidR="00C6034F" w:rsidRPr="00770AE0" w:rsidRDefault="00C6034F" w:rsidP="001764B2">
            <w:pPr>
              <w:jc w:val="center"/>
              <w:rPr>
                <w:b/>
              </w:rPr>
            </w:pPr>
            <w:r w:rsidRPr="00770AE0">
              <w:rPr>
                <w:b/>
              </w:rPr>
              <w:t>Стоимость</w:t>
            </w:r>
          </w:p>
        </w:tc>
      </w:tr>
      <w:tr w:rsidR="00C6034F" w:rsidTr="00DE7341">
        <w:tc>
          <w:tcPr>
            <w:tcW w:w="2972" w:type="dxa"/>
          </w:tcPr>
          <w:p w:rsidR="00C6034F" w:rsidRPr="005F20C4" w:rsidRDefault="00C6034F" w:rsidP="00DE7341">
            <w:r>
              <w:t>Размещение компании в единой дисконтной системе</w:t>
            </w:r>
            <w:r w:rsidR="0011093E">
              <w:t xml:space="preserve"> </w:t>
            </w:r>
            <w:r w:rsidR="0011093E">
              <w:br/>
              <w:t>(</w:t>
            </w:r>
            <w:r w:rsidR="00DE7341">
              <w:rPr>
                <w:lang w:val="en-US"/>
              </w:rPr>
              <w:t>CRM</w:t>
            </w:r>
            <w:r w:rsidR="00DE7341">
              <w:t xml:space="preserve"> для</w:t>
            </w:r>
            <w:r w:rsidR="00DE7341" w:rsidRPr="00DE7341">
              <w:t xml:space="preserve"> </w:t>
            </w:r>
            <w:r w:rsidR="0011093E">
              <w:t>привлечени</w:t>
            </w:r>
            <w:r w:rsidR="00DE7341">
              <w:t>я</w:t>
            </w:r>
            <w:r w:rsidR="0011093E">
              <w:t xml:space="preserve"> и удержани</w:t>
            </w:r>
            <w:r w:rsidR="00DE7341">
              <w:t>я</w:t>
            </w:r>
            <w:r w:rsidR="0011093E">
              <w:t xml:space="preserve"> лояльных к Вашему бизнесу клиентов</w:t>
            </w:r>
            <w:r w:rsidR="00DE7341">
              <w:t>, оцифровка и обратная связь с клиентами и мн. др. возможностей</w:t>
            </w:r>
            <w:r w:rsidR="0011093E">
              <w:t>)</w:t>
            </w:r>
          </w:p>
        </w:tc>
        <w:tc>
          <w:tcPr>
            <w:tcW w:w="3827" w:type="dxa"/>
          </w:tcPr>
          <w:p w:rsidR="00C6034F" w:rsidRPr="005F20C4" w:rsidRDefault="00C6034F" w:rsidP="00C6034F">
            <w:r>
              <w:t>Размещение компании в единой дисконтной системе</w:t>
            </w:r>
            <w:r w:rsidR="008B532C">
              <w:t xml:space="preserve"> (настройка платформы и базовый маркетинговый анализ компании</w:t>
            </w:r>
            <w:r w:rsidR="005A1AFF">
              <w:t xml:space="preserve"> +рекомендации</w:t>
            </w:r>
            <w:r w:rsidR="008B532C">
              <w:t>)</w:t>
            </w:r>
          </w:p>
        </w:tc>
        <w:tc>
          <w:tcPr>
            <w:tcW w:w="2835" w:type="dxa"/>
          </w:tcPr>
          <w:p w:rsidR="00C6034F" w:rsidRPr="005F20C4" w:rsidRDefault="00C6034F" w:rsidP="00914FFB">
            <w:r>
              <w:t>6 000 руб. /мес.</w:t>
            </w:r>
            <w:r w:rsidR="008B532C">
              <w:t xml:space="preserve"> </w:t>
            </w:r>
            <w:r>
              <w:t xml:space="preserve">или 70 000 руб. </w:t>
            </w:r>
            <w:r w:rsidR="005A1AFF">
              <w:t>е</w:t>
            </w:r>
            <w:r>
              <w:t>диноразово</w:t>
            </w:r>
            <w:r w:rsidR="00914FFB">
              <w:t xml:space="preserve"> за год</w:t>
            </w:r>
            <w:r>
              <w:t xml:space="preserve"> (стоимость</w:t>
            </w:r>
            <w:r w:rsidR="00914FFB">
              <w:t xml:space="preserve"> при единоразовой поку</w:t>
            </w:r>
            <w:bookmarkStart w:id="0" w:name="_GoBack"/>
            <w:bookmarkEnd w:id="0"/>
            <w:r w:rsidR="00914FFB">
              <w:t>пке лицензии</w:t>
            </w:r>
            <w:r>
              <w:t xml:space="preserve"> в </w:t>
            </w:r>
            <w:r w:rsidR="00914FFB">
              <w:t>по</w:t>
            </w:r>
            <w:r>
              <w:t>следующи</w:t>
            </w:r>
            <w:r w:rsidR="00914FFB">
              <w:t>е</w:t>
            </w:r>
            <w:r>
              <w:t xml:space="preserve"> год</w:t>
            </w:r>
            <w:r w:rsidR="00914FFB">
              <w:t>а</w:t>
            </w:r>
            <w:r>
              <w:t xml:space="preserve"> – </w:t>
            </w:r>
            <w:r w:rsidR="00914FFB">
              <w:t xml:space="preserve">всего </w:t>
            </w:r>
            <w:r>
              <w:t xml:space="preserve">1500 руб./мес. или 15000 руб./год) </w:t>
            </w:r>
          </w:p>
        </w:tc>
      </w:tr>
      <w:tr w:rsidR="00C6034F" w:rsidTr="00DE7341">
        <w:trPr>
          <w:trHeight w:val="933"/>
        </w:trPr>
        <w:tc>
          <w:tcPr>
            <w:tcW w:w="2972" w:type="dxa"/>
          </w:tcPr>
          <w:p w:rsidR="00C6034F" w:rsidRDefault="004A5756" w:rsidP="00C6034F">
            <w:r>
              <w:t>Обучение персонала</w:t>
            </w:r>
          </w:p>
        </w:tc>
        <w:tc>
          <w:tcPr>
            <w:tcW w:w="3827" w:type="dxa"/>
          </w:tcPr>
          <w:p w:rsidR="00C6034F" w:rsidRPr="00C6034F" w:rsidRDefault="004A5756" w:rsidP="004A5756">
            <w:r>
              <w:t>Обучение руководства и персонала компании работе с мобильным решением</w:t>
            </w:r>
          </w:p>
        </w:tc>
        <w:tc>
          <w:tcPr>
            <w:tcW w:w="2835" w:type="dxa"/>
          </w:tcPr>
          <w:p w:rsidR="00C6034F" w:rsidRDefault="004A5756" w:rsidP="00C6034F">
            <w:r>
              <w:t>1 500 руб.</w:t>
            </w:r>
            <w:r w:rsidR="00914FFB">
              <w:t xml:space="preserve"> (при единоразовой покупке лицензии - бесплатно)</w:t>
            </w:r>
          </w:p>
        </w:tc>
      </w:tr>
    </w:tbl>
    <w:p w:rsidR="005F20C4" w:rsidRPr="005F20C4" w:rsidRDefault="005F20C4" w:rsidP="0093180F">
      <w:pPr>
        <w:jc w:val="both"/>
        <w:rPr>
          <w:lang w:val="tt-RU"/>
        </w:rPr>
      </w:pPr>
    </w:p>
    <w:sectPr w:rsidR="005F20C4" w:rsidRPr="005F20C4" w:rsidSect="00DE7341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0"/>
    <w:rsid w:val="000D28C1"/>
    <w:rsid w:val="000F7084"/>
    <w:rsid w:val="0011093E"/>
    <w:rsid w:val="003B662E"/>
    <w:rsid w:val="003F4F0E"/>
    <w:rsid w:val="004A5756"/>
    <w:rsid w:val="005835CE"/>
    <w:rsid w:val="005A1AFF"/>
    <w:rsid w:val="005F20C4"/>
    <w:rsid w:val="0075076E"/>
    <w:rsid w:val="00770AE0"/>
    <w:rsid w:val="007E1BAC"/>
    <w:rsid w:val="008B532C"/>
    <w:rsid w:val="008C57BB"/>
    <w:rsid w:val="00914FFB"/>
    <w:rsid w:val="0093180F"/>
    <w:rsid w:val="00A408FF"/>
    <w:rsid w:val="00BA2DD0"/>
    <w:rsid w:val="00BC1734"/>
    <w:rsid w:val="00C6034F"/>
    <w:rsid w:val="00D82371"/>
    <w:rsid w:val="00DC355A"/>
    <w:rsid w:val="00D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3F2A-FC74-4A71-B02E-2D1792C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</dc:creator>
  <cp:keywords/>
  <dc:description/>
  <cp:lastModifiedBy>Гатауллин</cp:lastModifiedBy>
  <cp:revision>12</cp:revision>
  <dcterms:created xsi:type="dcterms:W3CDTF">2017-11-07T07:34:00Z</dcterms:created>
  <dcterms:modified xsi:type="dcterms:W3CDTF">2017-11-20T13:40:00Z</dcterms:modified>
</cp:coreProperties>
</file>